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1E07F9" wp14:editId="1524B227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34" w:rsidRPr="00624734" w:rsidRDefault="00624734" w:rsidP="006247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34" w:rsidRPr="002A7BFC" w:rsidRDefault="002A7BFC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2A7B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23.10.2024</w:t>
      </w:r>
      <w:r w:rsidR="00624734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2A7B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1-4/1478</w:t>
      </w: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3CA" w:rsidRDefault="00D503CA" w:rsidP="006E7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FE" w:rsidRPr="000D700B" w:rsidRDefault="006E70FE" w:rsidP="006E7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00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</w:t>
      </w:r>
    </w:p>
    <w:p w:rsidR="006E70FE" w:rsidRPr="000D700B" w:rsidRDefault="006E70FE" w:rsidP="006E7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0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Устав городского округа Домодедово</w:t>
      </w:r>
    </w:p>
    <w:p w:rsidR="006E70FE" w:rsidRPr="000D700B" w:rsidRDefault="006E70FE" w:rsidP="006E7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0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6E70FE" w:rsidRPr="000D700B" w:rsidRDefault="006E70FE" w:rsidP="006E7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CE7B1B" w:rsidRPr="000D700B" w:rsidRDefault="00BC2561" w:rsidP="00D50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целях приведения Устава городского округа Домодедово Московской области в соответствие с действующим законодательством Российской Федерации, руководствуясь Федеральным законом от  06.10.2003 № 131-ФЗ  «Об общих принципах организации местного самоуправления в Российской Федерации», Законом Московской области от </w:t>
      </w:r>
      <w:r w:rsid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>17.07.2018 № 124/2018-ОЗ «О старостах сельских населенных пунктов</w:t>
      </w:r>
      <w:r w:rsidR="00341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области» </w:t>
      </w:r>
      <w:r w:rsidR="00CE7B1B" w:rsidRPr="000D700B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учитывая результаты публичных слушаний от</w:t>
      </w:r>
      <w:r w:rsidR="007A0AB6" w:rsidRPr="000D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B1B" w:rsidRPr="000D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>8 октября</w:t>
      </w:r>
      <w:r w:rsidR="00E363C9" w:rsidRPr="000D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AB6" w:rsidRPr="000D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B1B" w:rsidRPr="000D700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A0AB6" w:rsidRPr="000D70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E7B1B" w:rsidRPr="000D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</w:t>
      </w:r>
    </w:p>
    <w:p w:rsidR="00CE7B1B" w:rsidRPr="00CE7B1B" w:rsidRDefault="00CE7B1B" w:rsidP="00CE7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B1B" w:rsidRPr="00CE7B1B" w:rsidRDefault="00CE7B1B" w:rsidP="00CE7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CE7B1B" w:rsidRDefault="00CE7B1B" w:rsidP="00CE7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BF2" w:rsidRDefault="006E2FC1" w:rsidP="00D50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Устав городского округа Домодедово Московской области, принятый решением  Совета  депутатов  Домодедовского  района  Московской области  от  29.04.2005 № 240/43, с изменениями и  дополнениями, внесенными решениями Совета депутатов Домодедовского района от 05.10.2006 № 331/63, Совета депутатов городского округа</w:t>
      </w:r>
      <w:r w:rsidR="002E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</w:t>
      </w:r>
      <w:r w:rsidR="00590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одедово </w:t>
      </w:r>
      <w:r w:rsidR="002E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E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90508">
        <w:rPr>
          <w:rFonts w:ascii="Times New Roman" w:eastAsia="Times New Roman" w:hAnsi="Times New Roman" w:cs="Times New Roman"/>
          <w:sz w:val="24"/>
          <w:szCs w:val="24"/>
          <w:lang w:eastAsia="ru-RU"/>
        </w:rPr>
        <w:t>20.04.2007</w:t>
      </w:r>
      <w:r w:rsidR="002E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E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508">
        <w:rPr>
          <w:rFonts w:ascii="Times New Roman" w:eastAsia="Times New Roman" w:hAnsi="Times New Roman" w:cs="Times New Roman"/>
          <w:sz w:val="24"/>
          <w:szCs w:val="24"/>
          <w:lang w:eastAsia="ru-RU"/>
        </w:rPr>
        <w:t>1-4/12,</w:t>
      </w:r>
      <w:r w:rsidR="002E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90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E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14.12</w:t>
      </w:r>
      <w:r w:rsidR="00590508">
        <w:rPr>
          <w:rFonts w:ascii="Times New Roman" w:eastAsia="Times New Roman" w:hAnsi="Times New Roman" w:cs="Times New Roman"/>
          <w:sz w:val="24"/>
          <w:szCs w:val="24"/>
          <w:lang w:eastAsia="ru-RU"/>
        </w:rPr>
        <w:t>.2007</w:t>
      </w:r>
      <w:r w:rsidR="002E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E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1-4/69, </w:t>
      </w:r>
      <w:r w:rsidR="002E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90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E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28.08.2009 </w:t>
      </w:r>
    </w:p>
    <w:p w:rsidR="00A602E5" w:rsidRDefault="00590508" w:rsidP="00D50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1-4/212, от 16.07.20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№1-4/303, от 04.02.2011 № 1-4/358,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20.10.2011 № 1-4/402, от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08.11.2012 </w:t>
      </w:r>
      <w:r w:rsidR="00A6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1-4/490, </w:t>
      </w:r>
      <w:r w:rsidR="00A6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6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22.08.2013 </w:t>
      </w:r>
      <w:r w:rsidR="00A6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№ 1-4/532,</w:t>
      </w:r>
      <w:r w:rsidR="00A6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6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25.07.2014 </w:t>
      </w:r>
      <w:r w:rsidR="00A6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№ 1-4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/603, от</w:t>
      </w:r>
      <w:r w:rsidR="00A6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27.04.2015 </w:t>
      </w:r>
    </w:p>
    <w:p w:rsidR="00590508" w:rsidRDefault="00590508" w:rsidP="00D50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1-4/652,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30.03.2016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1-4/708, от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08.11.201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№ 1-4/741, от 25.01.2017 № 1-4/763, от 24.05.2017</w:t>
      </w:r>
      <w:r w:rsidR="002E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№1-4/799,</w:t>
      </w:r>
      <w:r w:rsidR="002E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E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12.02.2018</w:t>
      </w:r>
      <w:r w:rsidR="002E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1-4/868, </w:t>
      </w:r>
      <w:r w:rsidR="002E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E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31.05.2018 </w:t>
      </w:r>
      <w:r w:rsidR="002E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№ 1-4/893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E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17.07.2018 </w:t>
      </w:r>
    </w:p>
    <w:p w:rsidR="00105949" w:rsidRDefault="00105949" w:rsidP="00D50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№ 1-4/9</w:t>
      </w:r>
      <w:r w:rsidR="00590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00, от 19.12.2018 № 1-4/934, от 18.04.2019 № 1-4/954, от 09.08.2019 № 1-4/987, от </w:t>
      </w:r>
      <w:r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14.11.2019 № 1-4/1005, от</w:t>
      </w:r>
      <w:r w:rsidR="00C1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28.08.2020 </w:t>
      </w:r>
      <w:r w:rsidR="00590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1-4/1065, </w:t>
      </w:r>
      <w:r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1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28.01.2021 № 1-4/1103,</w:t>
      </w:r>
      <w:r w:rsidR="00C1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10.06.2021</w:t>
      </w:r>
      <w:r w:rsidR="00C1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№ 1-4/1128, от 25.10.2021 № 1-4/1171, от 02.06.2022 № 1-4/1223, от 10.08.2022 № 1-4/1250</w:t>
      </w:r>
      <w:r w:rsidR="006909D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14.07.2023 № 1-4/1347</w:t>
      </w:r>
      <w:r w:rsidR="0006488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17.10.2023 № 1-4/1366</w:t>
      </w:r>
      <w:r w:rsidR="007A0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24.01.2024 № 1-4/1408</w:t>
      </w:r>
      <w:r w:rsidR="005D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16.05.2024 № 1-4/1442 </w:t>
      </w:r>
      <w:r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EA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дополнения:</w:t>
      </w:r>
    </w:p>
    <w:p w:rsidR="00E80B97" w:rsidRPr="00E80B97" w:rsidRDefault="00E80B97" w:rsidP="00E80B97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статьи 5 дополнить подпунктом 46 следующего содержания:</w:t>
      </w:r>
    </w:p>
    <w:p w:rsidR="00FA357D" w:rsidRDefault="00E80B97" w:rsidP="00FA357D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>«46) осуществление  учета  личных  подсобных  хозяйств, которые  ведут  граждане</w:t>
      </w:r>
    </w:p>
    <w:p w:rsidR="00E80B97" w:rsidRPr="00E80B97" w:rsidRDefault="00E80B97" w:rsidP="00FA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A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Федеральным законом от 7 июля 2003 года № 112-ФЗ «О личном подсобном хозяйстве», в похозяйственных книгах.»;</w:t>
      </w:r>
    </w:p>
    <w:p w:rsidR="00E80B97" w:rsidRPr="00E80B97" w:rsidRDefault="00E80B97" w:rsidP="00E80B97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5 статьи 7 изложить в следующей редакции:</w:t>
      </w:r>
    </w:p>
    <w:p w:rsidR="00FA357D" w:rsidRDefault="00E80B97" w:rsidP="00FA357D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 Органы </w:t>
      </w:r>
      <w:r w:rsidR="008B0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8B0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самоуправления  </w:t>
      </w:r>
      <w:r w:rsidR="008B0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несут </w:t>
      </w:r>
      <w:r w:rsidR="008B0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</w:t>
      </w:r>
      <w:r w:rsidR="008B0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8B0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осуществление</w:t>
      </w:r>
    </w:p>
    <w:p w:rsidR="00E80B97" w:rsidRPr="00E80B97" w:rsidRDefault="00E80B97" w:rsidP="00FA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 полномочий Российской Федерации, полномочий Московской области в пределах субвенций, предоставленных местному бюджету в целях финансового обеспечения осуществления соответствующих полномочий.»;</w:t>
      </w:r>
    </w:p>
    <w:p w:rsidR="00FA357D" w:rsidRDefault="00E80B97" w:rsidP="00E80B97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втором пункта 5 статьи 8 слова «комиссией, организующей подготовку</w:t>
      </w:r>
    </w:p>
    <w:p w:rsidR="00E80B97" w:rsidRPr="00E80B97" w:rsidRDefault="00E80B97" w:rsidP="00FA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FA357D" w:rsidRPr="00FA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местного референдума» заменить словами «соответствующей комиссией референдума», слова «исполнительным органом государственной власти Московской области» заменить словами « исполнительным органом Московской области»;</w:t>
      </w:r>
    </w:p>
    <w:p w:rsidR="00E80B97" w:rsidRPr="00E80B97" w:rsidRDefault="00E80B97" w:rsidP="00E80B97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статье 11:</w:t>
      </w:r>
    </w:p>
    <w:p w:rsidR="00E80B97" w:rsidRPr="00E80B97" w:rsidRDefault="00E80B97" w:rsidP="00E80B97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пункт 2 дополнить абзацем вторым следующего содержания:</w:t>
      </w:r>
    </w:p>
    <w:p w:rsidR="00FA357D" w:rsidRDefault="00E80B97" w:rsidP="00FA357D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 </w:t>
      </w:r>
      <w:r w:rsidR="00AD1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r w:rsidR="00AD1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вопросов,</w:t>
      </w:r>
      <w:r w:rsidR="00AD1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</w:t>
      </w:r>
      <w:r w:rsidR="00AD1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подпунктом</w:t>
      </w:r>
      <w:r w:rsidR="00AD1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r w:rsidR="00AD1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="00AD1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 настоящей</w:t>
      </w:r>
    </w:p>
    <w:p w:rsidR="00E80B97" w:rsidRPr="00E80B97" w:rsidRDefault="00E80B97" w:rsidP="00FA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статьи,</w:t>
      </w:r>
      <w:r w:rsidR="00FA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 законом Московской области.»;</w:t>
      </w:r>
    </w:p>
    <w:p w:rsidR="00E80B97" w:rsidRPr="00E80B97" w:rsidRDefault="00E80B97" w:rsidP="00E80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A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абзац второй считать абзацем третьим;</w:t>
      </w:r>
    </w:p>
    <w:p w:rsidR="00E80B97" w:rsidRPr="00E80B97" w:rsidRDefault="00E80B97" w:rsidP="00E80B97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12:</w:t>
      </w:r>
    </w:p>
    <w:p w:rsidR="00E80B97" w:rsidRPr="00E80B97" w:rsidRDefault="00E80B97" w:rsidP="00E80B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A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 абзаце втором пункта 5 слова «пунктами 1-7» заменить словами « пунктами 1-7 и 9.2»;</w:t>
      </w:r>
    </w:p>
    <w:p w:rsidR="00E80B97" w:rsidRPr="00E80B97" w:rsidRDefault="00E80B97" w:rsidP="00E80B9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пункт 6 изложить в следующей редакции:</w:t>
      </w:r>
    </w:p>
    <w:p w:rsidR="00E80B97" w:rsidRPr="00E80B97" w:rsidRDefault="00E80B97" w:rsidP="00E80B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>«6. Староста  сельского  населенного пункта  для решения  возложенных на него задач:</w:t>
      </w:r>
    </w:p>
    <w:p w:rsidR="00E80B97" w:rsidRPr="00E80B97" w:rsidRDefault="00E80B97" w:rsidP="00E80B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E80B97" w:rsidRPr="00E80B97" w:rsidRDefault="00E80B97" w:rsidP="00E80B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E80B97" w:rsidRPr="00E80B97" w:rsidRDefault="00E80B97" w:rsidP="00E80B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E80B97" w:rsidRPr="00E80B97" w:rsidRDefault="00E80B97" w:rsidP="00E80B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E80B97" w:rsidRPr="00E80B97" w:rsidRDefault="00E80B97" w:rsidP="00E80B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>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E80B97" w:rsidRPr="00E80B97" w:rsidRDefault="00E80B97" w:rsidP="00E80B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содействует в доведении до сведения жителей сельского населенного пункта информации о внесении инициативного проекта в Администрацию городского округа, о возможности представления в Администрацию городского округа своих замечаний и предложений по инициативному проекту с указанием срока их представления, о рассмотрении инициативного проекта Администрацией городского округа,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лиц;</w:t>
      </w:r>
    </w:p>
    <w:p w:rsidR="00E80B97" w:rsidRPr="00E80B97" w:rsidRDefault="00E80B97" w:rsidP="00E80B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взаимодействует с органами территориального общественного самоуправления в целях решения вопросов местного значения в сельском населенном пункте;</w:t>
      </w:r>
    </w:p>
    <w:p w:rsidR="00E80B97" w:rsidRPr="00E80B97" w:rsidRDefault="00E80B97" w:rsidP="00E80B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оказывает организационную и информационную помощь жителям соответствующего сельского населенного пункта по вопросам обращения в органы государственной власти, органы местного самоуправления;</w:t>
      </w:r>
    </w:p>
    <w:p w:rsidR="00E80B97" w:rsidRPr="00E80B97" w:rsidRDefault="00E80B97" w:rsidP="00E80B9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проводит личный прием жителей сельского населенного пункта, направляет по их результатам обращения и предложения в органы государственной власти, органы местного самоуправления;</w:t>
      </w:r>
    </w:p>
    <w:p w:rsidR="00E80B97" w:rsidRPr="00E80B97" w:rsidRDefault="00E80B97" w:rsidP="00E80B97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осуществляет иные полномочия и права, предусмотренные нормативным правовым актом Совета депутатов городского округа в соответствии с законом Московской области.»; </w:t>
      </w:r>
    </w:p>
    <w:p w:rsidR="00E80B97" w:rsidRPr="00E80B97" w:rsidRDefault="00E80B97" w:rsidP="00E80B97">
      <w:pPr>
        <w:numPr>
          <w:ilvl w:val="0"/>
          <w:numId w:val="34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45:</w:t>
      </w:r>
    </w:p>
    <w:p w:rsidR="00FA357D" w:rsidRDefault="00E80B97" w:rsidP="00FA357D">
      <w:pPr>
        <w:tabs>
          <w:tab w:val="left" w:pos="709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подпункте 2 пункта 5 слова «аппарате избирательной комиссии</w:t>
      </w:r>
      <w:r w:rsidR="00AD1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</w:p>
    <w:p w:rsidR="00E80B97" w:rsidRPr="00E80B97" w:rsidRDefault="00FA357D" w:rsidP="00FA357D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B97"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образования,» исключить; </w:t>
      </w:r>
    </w:p>
    <w:p w:rsidR="00E80B97" w:rsidRPr="00E80B97" w:rsidRDefault="00E80B97" w:rsidP="00E80B97">
      <w:pPr>
        <w:tabs>
          <w:tab w:val="left" w:pos="709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пункт 9 дополнить подпунктом 9.2 следующего содержания:</w:t>
      </w:r>
    </w:p>
    <w:p w:rsidR="00E80B97" w:rsidRPr="00E80B97" w:rsidRDefault="00E80B97" w:rsidP="00E80B97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>«9.2) приобретения им статуса иностранного агента;»;</w:t>
      </w:r>
    </w:p>
    <w:p w:rsidR="00E80B97" w:rsidRPr="00E80B97" w:rsidRDefault="00E80B97" w:rsidP="00E80B97">
      <w:pPr>
        <w:numPr>
          <w:ilvl w:val="0"/>
          <w:numId w:val="3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75 изложить в следующей редакции:</w:t>
      </w:r>
    </w:p>
    <w:p w:rsidR="00E80B97" w:rsidRPr="00E80B97" w:rsidRDefault="00E80B97" w:rsidP="00E80B97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75. Межмуниципальные хозяйственные общества</w:t>
      </w:r>
    </w:p>
    <w:p w:rsidR="00E80B97" w:rsidRPr="00E80B97" w:rsidRDefault="00E80B97" w:rsidP="00E80B97">
      <w:pPr>
        <w:numPr>
          <w:ilvl w:val="0"/>
          <w:numId w:val="35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Межмуниципальные  хозяйственные  общества  учреждаются в  целях объединения</w:t>
      </w:r>
      <w:r w:rsidR="00FA357D" w:rsidRPr="00FA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 средств, материальных и иных ресурсов муниципальных образований для совместного решения вопросов местного значения.</w:t>
      </w:r>
    </w:p>
    <w:p w:rsidR="00E80B97" w:rsidRPr="00E80B97" w:rsidRDefault="00E80B97" w:rsidP="00E80B97">
      <w:pPr>
        <w:numPr>
          <w:ilvl w:val="0"/>
          <w:numId w:val="35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Межмуниципальные хозяйственные общества учреждаются в форме непубличных</w:t>
      </w:r>
      <w:r w:rsidR="00FA357D" w:rsidRPr="00FA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акционерных  обществ и обществ с ограниченной  ответственностью по решению </w:t>
      </w:r>
      <w:r w:rsidR="00393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представительных органов муниципальных образований.</w:t>
      </w:r>
    </w:p>
    <w:p w:rsidR="00E80B97" w:rsidRPr="00E80B97" w:rsidRDefault="00E80B97" w:rsidP="00E80B97">
      <w:pPr>
        <w:numPr>
          <w:ilvl w:val="0"/>
          <w:numId w:val="3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Межмуниципальные  хозяйственные  общества осуществляют свою деятельность в соответствии с Гражданским кодексом Российской Федерации, иными федеральными законами.</w:t>
      </w:r>
    </w:p>
    <w:p w:rsidR="00E80B97" w:rsidRPr="00E80B97" w:rsidRDefault="00E80B97" w:rsidP="00E80B97">
      <w:pPr>
        <w:numPr>
          <w:ilvl w:val="0"/>
          <w:numId w:val="35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   регистрация     межмуниципальных     хозяйственных    обществ</w:t>
      </w:r>
      <w:r w:rsidR="00FA357D" w:rsidRPr="00FA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соответствии с Федеральным законом от 8 августа 2001 года № 129-ФЗ «О государственной регистрации юридических лиц и индивидуальных предпринимателей».</w:t>
      </w:r>
    </w:p>
    <w:p w:rsidR="00E80B97" w:rsidRPr="00E80B97" w:rsidRDefault="00E80B97" w:rsidP="00E80B97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      местного      самоуправления       могут      выступать     соучредителями</w:t>
      </w:r>
      <w:r w:rsidR="00FA357D" w:rsidRPr="00FA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межмуниципального печатного средства массовой информации и сетевого издания.»;</w:t>
      </w:r>
    </w:p>
    <w:p w:rsidR="00E80B97" w:rsidRPr="00A77F57" w:rsidRDefault="00E80B97" w:rsidP="00A77F57">
      <w:pPr>
        <w:pStyle w:val="a9"/>
        <w:numPr>
          <w:ilvl w:val="0"/>
          <w:numId w:val="3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87:</w:t>
      </w:r>
    </w:p>
    <w:p w:rsidR="00E80B97" w:rsidRPr="00E80B97" w:rsidRDefault="00E80B97" w:rsidP="00E80B9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а) в пункте 1 слова «законодательный (представительный) орган государственной власти Московской области» заменить словами «Московскую областную Думу»;</w:t>
      </w:r>
    </w:p>
    <w:p w:rsidR="00E80B97" w:rsidRPr="00E80B97" w:rsidRDefault="00E80B97" w:rsidP="00E80B9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б) в пункте 2.1 слова «законодательный (представительный) орган государственной власти Московской области» заменить словами «Московскую областную Думу»;</w:t>
      </w:r>
    </w:p>
    <w:p w:rsidR="00E80B97" w:rsidRPr="00E80B97" w:rsidRDefault="00E80B97" w:rsidP="00E80B9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в) в пункте 2.2 слова «законодательный (представительный) орган государственной власти Московской области» заменить словами «Московскую областную Думу»;</w:t>
      </w:r>
    </w:p>
    <w:p w:rsidR="00E80B97" w:rsidRPr="00E80B97" w:rsidRDefault="00E80B97" w:rsidP="00E80B9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9) статью 88 дополнить пунктами 1.1 и 1.2 следующего содержания:</w:t>
      </w:r>
    </w:p>
    <w:p w:rsidR="00E80B97" w:rsidRPr="00E80B97" w:rsidRDefault="00E80B97" w:rsidP="00E80B9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«1.1. Губернатор Московской области вправе вынести предупреждение, объявить выговор Главе городского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</w:t>
      </w:r>
      <w:r w:rsidR="00AD1FE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едеральными законами и (или) законами Московской области.</w:t>
      </w:r>
    </w:p>
    <w:p w:rsidR="00E80B97" w:rsidRPr="00E80B97" w:rsidRDefault="00E80B97" w:rsidP="00E80B9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1.2. Губернатор Московской области вправе отрешить от должности Главу городского округа в случае, если в течение месяца со дня вынесения Губернатором Московской области предупреждения, объявления выговора Главе городского округа в соответствии с пунктом 1.1 настоящей статьи Главой городского округа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</w:p>
    <w:p w:rsidR="00E80B97" w:rsidRPr="00E80B97" w:rsidRDefault="00E80B97" w:rsidP="00E80B9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10) дополнить статьей 88.1 следующего содержания:</w:t>
      </w:r>
    </w:p>
    <w:p w:rsidR="00E80B97" w:rsidRPr="00E80B97" w:rsidRDefault="00E80B97" w:rsidP="00E80B9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«СТАТЬЯ 88.1. Удаление Главы городского округа в отставку</w:t>
      </w:r>
    </w:p>
    <w:p w:rsidR="00E80B97" w:rsidRPr="00E80B97" w:rsidRDefault="00E80B97" w:rsidP="00E80B9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Совет депутатов городского округа в соответствии с Федеральным законом от 06.10.2003 № 131-ФЗ «Об общих принципах организации местного самоуправления в Российской Федерации» вправе удалить Главу городского округа в отставку по инициативе депутатов Совета депутатов городского округа или по инициативе Губернатора Московской области.</w:t>
      </w:r>
    </w:p>
    <w:p w:rsidR="00E80B97" w:rsidRPr="00E80B97" w:rsidRDefault="00E80B97" w:rsidP="00E80B9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Основаниями для удаления Главы городского округа в отставку являются:</w:t>
      </w:r>
    </w:p>
    <w:p w:rsidR="00E80B97" w:rsidRPr="00E80B97" w:rsidRDefault="00E80B97" w:rsidP="00E80B9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1) решения, действия (бездействие) Главы городского округа, повлекшие (повлекшее)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Федерации»;</w:t>
      </w:r>
    </w:p>
    <w:p w:rsidR="00E80B97" w:rsidRPr="00E80B97" w:rsidRDefault="00E80B97" w:rsidP="00E80B9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от 06.10.2003 № 131-ФЗ «Об общих принципах организации местного самоуправления в Российской Федерации», иными федеральными законами, уставом городского округа,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Московской области;  </w:t>
      </w:r>
    </w:p>
    <w:p w:rsidR="00E80B97" w:rsidRPr="00E80B97" w:rsidRDefault="00E80B97" w:rsidP="00E80B9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3) неудовлетворительная оценка деятельности Главы городского округа Советом депутатов городского округа по результатам его ежегодного отчета перед Советом депутатов городского округа, данная два раза подряд;</w:t>
      </w:r>
    </w:p>
    <w:p w:rsidR="00E80B97" w:rsidRPr="00E80B97" w:rsidRDefault="00E80B97" w:rsidP="00E80B9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E80B97" w:rsidRPr="00E80B97" w:rsidRDefault="00E80B97" w:rsidP="00E80B9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4.1) приобретение им статуса иностранного агента;</w:t>
      </w:r>
    </w:p>
    <w:p w:rsidR="00E80B97" w:rsidRPr="00E80B97" w:rsidRDefault="00E80B97" w:rsidP="00E80B9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5) допущение Главой городского округа, Администрацией городского округа,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конфликтов;</w:t>
      </w:r>
    </w:p>
    <w:p w:rsidR="00E80B97" w:rsidRPr="00E80B97" w:rsidRDefault="00E80B97" w:rsidP="00E80B9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6) систематическое недостижение показателей для оценки эффективности деятельности органов местного самоуправления.</w:t>
      </w:r>
    </w:p>
    <w:p w:rsidR="00E80B97" w:rsidRPr="00E80B97" w:rsidRDefault="00E80B97" w:rsidP="00E80B9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Инициатива депутатов Совета депутатов городского округа об удалении Главы городского округа в отставку, выдвинутая не менее чем одной третью от установленной численности депутатов Совета депутатов городского округа, оформляется в виде обращения, которое вносится в Совет депутатов городского округа. Указанное обращение вносится вместе с проектом решения Совета депутатов городского округа об удалении Главы городского округа в отставку. О выдвижении данной инициативы Глава городского округа и Губернатор Московской области уведомляются не позднее дня, следующего за днем внесения указанного обращения в Совет депутатов городского округа.</w:t>
      </w:r>
    </w:p>
    <w:p w:rsidR="00E80B97" w:rsidRPr="00E80B97" w:rsidRDefault="00E80B97" w:rsidP="00E80B9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 Рассмотрение инициативы депутатов Совета депутатов городского округа об удалении Главы городского округа в отставку осуществляется с учетом мнения Губернатора Московской области.</w:t>
      </w:r>
    </w:p>
    <w:p w:rsidR="00E80B97" w:rsidRPr="00E80B97" w:rsidRDefault="00E80B97" w:rsidP="00E80B9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 В случае, если при рассмотрении инициативы депутатов Совета депутатов городского округа об удалении Главы городского округа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Московской области, и (или) решений, действий (бездействия) Главы городского округа, повлекших (повлекшего)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Федерации», решение об удалении Главы </w:t>
      </w: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городского округа в отставку может быть принято только при согласии Губернатора Московской области.</w:t>
      </w:r>
    </w:p>
    <w:p w:rsidR="00E80B97" w:rsidRPr="00E80B97" w:rsidRDefault="00E80B97" w:rsidP="00E80B9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6. Инициатива Губернатора Московской области об удалении Главы городского округа в отставку оформляется в виде обращения, которое вносится в Совет депутатов городского округа вместе с проектом соответствующего решения Совета депутатов городского округа. О выдвижении данной инициативы Глава городского округа уведомляется не позднее дня, следующего за днем внесения указанного обращения в Совет депутатов городского округа.</w:t>
      </w:r>
    </w:p>
    <w:p w:rsidR="00E80B97" w:rsidRPr="00E80B97" w:rsidRDefault="00E80B97" w:rsidP="00E80B9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7. Рассмотрение инициативы депутатов Совета депутатов городского округа или Губернатора Московской области об удалении Главы городского округа в отставку осуществляется Советом депутатов городского округа в течение одного месяца со дня внесения соответствующего обращения.</w:t>
      </w:r>
    </w:p>
    <w:p w:rsidR="00E80B97" w:rsidRPr="00E80B97" w:rsidRDefault="00E80B97" w:rsidP="00E80B9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8. Решение Совета депутатов городского округа об удалении Главы городского округа в отставку считается принятым, если за него проголосовало не менее двух третей от установленной численности депутатов Совета депутатов городского округа.</w:t>
      </w:r>
    </w:p>
    <w:p w:rsidR="00E80B97" w:rsidRPr="00E80B97" w:rsidRDefault="00E80B97" w:rsidP="00E80B9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9. Решение Совета депутатов городского округа об удалении Главы городского округа  в отставку подписывается Председателем Совета депутатов городского округа.</w:t>
      </w:r>
    </w:p>
    <w:p w:rsidR="00E80B97" w:rsidRPr="00E80B97" w:rsidRDefault="00E80B97" w:rsidP="00E80B9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10. При рассмотрении и принятии Советом депутатов городского округа решения об удалении Главы городского округа в отставку должны быть обеспечены:</w:t>
      </w:r>
    </w:p>
    <w:p w:rsidR="00E80B97" w:rsidRPr="00E80B97" w:rsidRDefault="00E80B97" w:rsidP="00E80B9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1) заблаговременное получение им уведомления о дате и месте проведения соответствующего заседания, а также ознакомление с обращением депутатов Совета депутатов городского округа или Губернатора Московской области и с проектом решения Совета депутатов городского округа об удалении его в отставку;</w:t>
      </w:r>
    </w:p>
    <w:p w:rsidR="00E80B97" w:rsidRPr="00E80B97" w:rsidRDefault="00E80B97" w:rsidP="00E80B9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2) предоставление ему возможности дать депутатам Совета депутатов городского округа объяснения по поводу обстоятельств, выдвигаемых в качестве основания для удаления в отставку.</w:t>
      </w:r>
    </w:p>
    <w:p w:rsidR="00E80B97" w:rsidRPr="00E80B97" w:rsidRDefault="00E80B97" w:rsidP="00E80B9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11. В случае если Глава городского округа не согласен с решением Совета депутатов городского округа об удалении его в отставку, он вправе в письменном виде изложить свое особое мнение.</w:t>
      </w:r>
    </w:p>
    <w:p w:rsidR="00E80B97" w:rsidRPr="00E80B97" w:rsidRDefault="00E80B97" w:rsidP="00E80B9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12. Решение Совета депутатов городского округа об удалении Главы городского округа в отставку подлежит официальному опубликованию (обнародованию) не позднее чем через пять дней со дня его принятия. В случае, если Глава городского округа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Совета депутатов городского округа.</w:t>
      </w:r>
    </w:p>
    <w:p w:rsidR="00E80B97" w:rsidRPr="00E80B97" w:rsidRDefault="00E80B97" w:rsidP="00E80B9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13. В случае, если инициатива депутатов Совета депутатов городского округа или Губернатора Московской области об удалении Главы городского округа в отставку отклонена Советом депутатов городского округа, вопрос об удалении Главы городского округа в отставку может быть вынесен на повторное рассмотрение Совета депутатов городского округа не ранее чем через два месяца со дня проведения заседания Совета депутатов городского округа, на котором рассматривался указанный вопрос.</w:t>
      </w:r>
    </w:p>
    <w:p w:rsidR="00E80B97" w:rsidRPr="00E80B97" w:rsidRDefault="00E80B97" w:rsidP="00E80B9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14. Глава городского округа, в отношении которого Советом депутатов городского округа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решения.».</w:t>
      </w:r>
    </w:p>
    <w:p w:rsidR="00E80B97" w:rsidRPr="00E80B97" w:rsidRDefault="00E80B97" w:rsidP="00E80B9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Настоящее решение опубликовать в установленном порядке после его государственной регистрации  в Управлении Министерства юстиции Российской Федерации по Московской области.</w:t>
      </w:r>
    </w:p>
    <w:p w:rsidR="00E80B97" w:rsidRPr="00E80B97" w:rsidRDefault="00E80B97" w:rsidP="00E80B97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Настоящее решение вступает в силу после его официального опубликования, за исключением подпункта  2 пункта 1 настоящего решения.</w:t>
      </w:r>
    </w:p>
    <w:p w:rsidR="00E80B97" w:rsidRPr="00E80B97" w:rsidRDefault="00E80B97" w:rsidP="00E80B97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 Подпункт 2 пункта 1 настоящего решения вступает в силу с 1 января 2025 года.</w:t>
      </w:r>
    </w:p>
    <w:p w:rsidR="00E80B97" w:rsidRPr="00E80B97" w:rsidRDefault="00E80B97" w:rsidP="00E80B9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5. Контроль за исполнением настоящего решения возложить на постоянную комиссию по нормотворческой деятельности (Белякова М.Н.).</w:t>
      </w:r>
    </w:p>
    <w:p w:rsidR="005D1604" w:rsidRDefault="005D1604" w:rsidP="00D50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04" w:rsidRDefault="005D1604" w:rsidP="00D50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262" w:rsidRDefault="00D52262" w:rsidP="00064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4905F8" w:rsidP="00490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  <w:r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  <w:t xml:space="preserve">Председатель Совета депутатов             </w:t>
      </w:r>
      <w:r w:rsidR="00706887"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  <w:t xml:space="preserve">                    </w:t>
      </w:r>
      <w:r w:rsidR="00FA357D"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  <w:t xml:space="preserve">           Глава</w:t>
      </w:r>
    </w:p>
    <w:p w:rsidR="004905F8" w:rsidRDefault="004905F8" w:rsidP="00490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  <w:r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  <w:t xml:space="preserve">городского округа Домодедово                               </w:t>
      </w:r>
      <w:r w:rsidR="00706887"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  <w:t xml:space="preserve">   </w:t>
      </w:r>
      <w:r w:rsidR="00FA357D"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  <w:t>городского округа Домодедово</w:t>
      </w:r>
    </w:p>
    <w:p w:rsidR="00307925" w:rsidRDefault="00307925" w:rsidP="00490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4905F8" w:rsidP="00490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  <w:r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  <w:t xml:space="preserve">                      Л.П. Ковалевский                                                                 </w:t>
      </w:r>
      <w:r w:rsidR="00706887"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  <w:t xml:space="preserve">      Е.М. Хрусталева</w:t>
      </w:r>
      <w:r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  <w:t xml:space="preserve">           </w:t>
      </w:r>
    </w:p>
    <w:p w:rsidR="00307925" w:rsidRDefault="00307925" w:rsidP="00490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307925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307925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8E6D84" w:rsidRDefault="008E6D84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272A18" w:rsidRDefault="00272A1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13E68" w:rsidRDefault="00113E6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13E68" w:rsidRDefault="00113E6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13E68" w:rsidRDefault="00113E6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13E68" w:rsidRDefault="00113E6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13E68" w:rsidRDefault="00113E6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13E68" w:rsidRDefault="00113E6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13E68" w:rsidRDefault="00113E6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13E68" w:rsidRDefault="00113E6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13E68" w:rsidRDefault="00113E6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13E68" w:rsidRDefault="00113E6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13E68" w:rsidRDefault="00113E6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13E68" w:rsidRDefault="00113E6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13E68" w:rsidRDefault="00113E6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13E68" w:rsidRDefault="00113E6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13E68" w:rsidRDefault="00113E6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13E68" w:rsidRDefault="00113E6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13E68" w:rsidRDefault="00113E6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13E68" w:rsidRDefault="00113E6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13E68" w:rsidRDefault="00113E6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13E68" w:rsidRDefault="00113E6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13E68" w:rsidRDefault="00113E6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13E68" w:rsidRDefault="00113E6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FA357D" w:rsidRDefault="00FA357D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FA357D" w:rsidRDefault="00FA357D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FA357D" w:rsidRDefault="00FA357D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FA357D" w:rsidRDefault="00FA357D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FA357D" w:rsidRDefault="00FA357D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FA357D" w:rsidRDefault="00FA357D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FA357D" w:rsidRDefault="00FA357D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FA357D" w:rsidRDefault="00FA357D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FA357D" w:rsidRDefault="00FA357D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FA357D" w:rsidRDefault="00FA357D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FA357D" w:rsidRDefault="00FA357D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FA357D" w:rsidRDefault="00FA357D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FA357D" w:rsidRDefault="00FA357D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FA357D" w:rsidRDefault="00FA357D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  <w:bookmarkStart w:id="0" w:name="_GoBack"/>
      <w:bookmarkEnd w:id="0"/>
    </w:p>
    <w:sectPr w:rsidR="00FA357D" w:rsidSect="00D147FB">
      <w:headerReference w:type="default" r:id="rId9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B42" w:rsidRDefault="00B51B42" w:rsidP="00502BB1">
      <w:pPr>
        <w:spacing w:after="0" w:line="240" w:lineRule="auto"/>
      </w:pPr>
      <w:r>
        <w:separator/>
      </w:r>
    </w:p>
  </w:endnote>
  <w:endnote w:type="continuationSeparator" w:id="0">
    <w:p w:rsidR="00B51B42" w:rsidRDefault="00B51B42" w:rsidP="0050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B42" w:rsidRDefault="00B51B42" w:rsidP="00502BB1">
      <w:pPr>
        <w:spacing w:after="0" w:line="240" w:lineRule="auto"/>
      </w:pPr>
      <w:r>
        <w:separator/>
      </w:r>
    </w:p>
  </w:footnote>
  <w:footnote w:type="continuationSeparator" w:id="0">
    <w:p w:rsidR="00B51B42" w:rsidRDefault="00B51B42" w:rsidP="0050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043305"/>
      <w:docPartObj>
        <w:docPartGallery w:val="Page Numbers (Top of Page)"/>
        <w:docPartUnique/>
      </w:docPartObj>
    </w:sdtPr>
    <w:sdtEndPr/>
    <w:sdtContent>
      <w:p w:rsidR="00502BB1" w:rsidRDefault="00502BB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BFC">
          <w:rPr>
            <w:noProof/>
          </w:rPr>
          <w:t>4</w:t>
        </w:r>
        <w:r>
          <w:fldChar w:fldCharType="end"/>
        </w:r>
      </w:p>
    </w:sdtContent>
  </w:sdt>
  <w:p w:rsidR="00502BB1" w:rsidRDefault="00502BB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564"/>
    <w:multiLevelType w:val="multilevel"/>
    <w:tmpl w:val="414EA75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09610448"/>
    <w:multiLevelType w:val="hybridMultilevel"/>
    <w:tmpl w:val="E8663782"/>
    <w:lvl w:ilvl="0" w:tplc="752474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346734"/>
    <w:multiLevelType w:val="hybridMultilevel"/>
    <w:tmpl w:val="17D0FE06"/>
    <w:lvl w:ilvl="0" w:tplc="6562BE3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4F10589"/>
    <w:multiLevelType w:val="hybridMultilevel"/>
    <w:tmpl w:val="A7700B06"/>
    <w:lvl w:ilvl="0" w:tplc="F41EC15E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15AB6939"/>
    <w:multiLevelType w:val="hybridMultilevel"/>
    <w:tmpl w:val="F7729D20"/>
    <w:lvl w:ilvl="0" w:tplc="7458C1B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1C6F7A4E"/>
    <w:multiLevelType w:val="hybridMultilevel"/>
    <w:tmpl w:val="23B436D4"/>
    <w:lvl w:ilvl="0" w:tplc="B07C0BE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21033708"/>
    <w:multiLevelType w:val="hybridMultilevel"/>
    <w:tmpl w:val="3E7C96BA"/>
    <w:lvl w:ilvl="0" w:tplc="0530504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21AB4C9F"/>
    <w:multiLevelType w:val="hybridMultilevel"/>
    <w:tmpl w:val="92FC57B2"/>
    <w:lvl w:ilvl="0" w:tplc="76C4DB0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23455054"/>
    <w:multiLevelType w:val="hybridMultilevel"/>
    <w:tmpl w:val="384668E4"/>
    <w:lvl w:ilvl="0" w:tplc="D0E8EA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966AD2"/>
    <w:multiLevelType w:val="hybridMultilevel"/>
    <w:tmpl w:val="32B23CD0"/>
    <w:lvl w:ilvl="0" w:tplc="85CA19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2976E6"/>
    <w:multiLevelType w:val="hybridMultilevel"/>
    <w:tmpl w:val="388E13D6"/>
    <w:lvl w:ilvl="0" w:tplc="7DE2D7C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FD60DC"/>
    <w:multiLevelType w:val="hybridMultilevel"/>
    <w:tmpl w:val="9532142C"/>
    <w:lvl w:ilvl="0" w:tplc="34F0636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F6D1768"/>
    <w:multiLevelType w:val="hybridMultilevel"/>
    <w:tmpl w:val="3642CE88"/>
    <w:lvl w:ilvl="0" w:tplc="ECA2984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596ED4"/>
    <w:multiLevelType w:val="hybridMultilevel"/>
    <w:tmpl w:val="3626C090"/>
    <w:lvl w:ilvl="0" w:tplc="E812B02C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36B75347"/>
    <w:multiLevelType w:val="hybridMultilevel"/>
    <w:tmpl w:val="A1D4D52C"/>
    <w:lvl w:ilvl="0" w:tplc="BF3AC7FC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5F0940"/>
    <w:multiLevelType w:val="hybridMultilevel"/>
    <w:tmpl w:val="8850F1A2"/>
    <w:lvl w:ilvl="0" w:tplc="56906E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781725"/>
    <w:multiLevelType w:val="hybridMultilevel"/>
    <w:tmpl w:val="4164E862"/>
    <w:lvl w:ilvl="0" w:tplc="4B182F7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41C8653F"/>
    <w:multiLevelType w:val="hybridMultilevel"/>
    <w:tmpl w:val="A3AEC5EE"/>
    <w:lvl w:ilvl="0" w:tplc="2E14FD1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450E62F7"/>
    <w:multiLevelType w:val="hybridMultilevel"/>
    <w:tmpl w:val="7E6C84D6"/>
    <w:lvl w:ilvl="0" w:tplc="BD68D4DC">
      <w:start w:val="5"/>
      <w:numFmt w:val="decimal"/>
      <w:lvlText w:val="%1."/>
      <w:lvlJc w:val="left"/>
      <w:pPr>
        <w:ind w:left="10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45481D53"/>
    <w:multiLevelType w:val="hybridMultilevel"/>
    <w:tmpl w:val="46F6DC9A"/>
    <w:lvl w:ilvl="0" w:tplc="6C50934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4F88541F"/>
    <w:multiLevelType w:val="hybridMultilevel"/>
    <w:tmpl w:val="7D2452F6"/>
    <w:lvl w:ilvl="0" w:tplc="B6A6A55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51D52B45"/>
    <w:multiLevelType w:val="hybridMultilevel"/>
    <w:tmpl w:val="A6E2B764"/>
    <w:lvl w:ilvl="0" w:tplc="0A9C4CE0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A2458D3"/>
    <w:multiLevelType w:val="hybridMultilevel"/>
    <w:tmpl w:val="155EFF12"/>
    <w:lvl w:ilvl="0" w:tplc="0C1280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A9972D9"/>
    <w:multiLevelType w:val="hybridMultilevel"/>
    <w:tmpl w:val="80442316"/>
    <w:lvl w:ilvl="0" w:tplc="075A4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60419C"/>
    <w:multiLevelType w:val="hybridMultilevel"/>
    <w:tmpl w:val="F67C852A"/>
    <w:lvl w:ilvl="0" w:tplc="6624E87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 w15:restartNumberingAfterBreak="0">
    <w:nsid w:val="5BD70C62"/>
    <w:multiLevelType w:val="hybridMultilevel"/>
    <w:tmpl w:val="DB5E698E"/>
    <w:lvl w:ilvl="0" w:tplc="3CFE30FE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 w15:restartNumberingAfterBreak="0">
    <w:nsid w:val="5F2565C7"/>
    <w:multiLevelType w:val="hybridMultilevel"/>
    <w:tmpl w:val="283AA298"/>
    <w:lvl w:ilvl="0" w:tplc="2EBAF68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60963624"/>
    <w:multiLevelType w:val="hybridMultilevel"/>
    <w:tmpl w:val="D5D84B6A"/>
    <w:lvl w:ilvl="0" w:tplc="018216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11E12F7"/>
    <w:multiLevelType w:val="hybridMultilevel"/>
    <w:tmpl w:val="D1263C48"/>
    <w:lvl w:ilvl="0" w:tplc="756E8F4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6D8A193C"/>
    <w:multiLevelType w:val="hybridMultilevel"/>
    <w:tmpl w:val="14AEB2B2"/>
    <w:lvl w:ilvl="0" w:tplc="E8D4977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 w15:restartNumberingAfterBreak="0">
    <w:nsid w:val="6DBA3DC2"/>
    <w:multiLevelType w:val="hybridMultilevel"/>
    <w:tmpl w:val="23107B04"/>
    <w:lvl w:ilvl="0" w:tplc="D83E6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4D4405"/>
    <w:multiLevelType w:val="hybridMultilevel"/>
    <w:tmpl w:val="7FA0AE08"/>
    <w:lvl w:ilvl="0" w:tplc="11A673A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 w15:restartNumberingAfterBreak="0">
    <w:nsid w:val="72836BE2"/>
    <w:multiLevelType w:val="hybridMultilevel"/>
    <w:tmpl w:val="75B62ED4"/>
    <w:lvl w:ilvl="0" w:tplc="CCD0F13E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 w15:restartNumberingAfterBreak="0">
    <w:nsid w:val="731E074B"/>
    <w:multiLevelType w:val="hybridMultilevel"/>
    <w:tmpl w:val="B57CF7F8"/>
    <w:lvl w:ilvl="0" w:tplc="1BDE6E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CE12827"/>
    <w:multiLevelType w:val="hybridMultilevel"/>
    <w:tmpl w:val="D2A6BBE4"/>
    <w:lvl w:ilvl="0" w:tplc="043CC360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4"/>
  </w:num>
  <w:num w:numId="3">
    <w:abstractNumId w:val="26"/>
  </w:num>
  <w:num w:numId="4">
    <w:abstractNumId w:val="27"/>
  </w:num>
  <w:num w:numId="5">
    <w:abstractNumId w:val="22"/>
  </w:num>
  <w:num w:numId="6">
    <w:abstractNumId w:val="0"/>
  </w:num>
  <w:num w:numId="7">
    <w:abstractNumId w:val="28"/>
  </w:num>
  <w:num w:numId="8">
    <w:abstractNumId w:val="1"/>
  </w:num>
  <w:num w:numId="9">
    <w:abstractNumId w:val="33"/>
  </w:num>
  <w:num w:numId="10">
    <w:abstractNumId w:val="14"/>
  </w:num>
  <w:num w:numId="11">
    <w:abstractNumId w:val="10"/>
  </w:num>
  <w:num w:numId="12">
    <w:abstractNumId w:val="29"/>
  </w:num>
  <w:num w:numId="13">
    <w:abstractNumId w:val="8"/>
  </w:num>
  <w:num w:numId="14">
    <w:abstractNumId w:val="11"/>
  </w:num>
  <w:num w:numId="15">
    <w:abstractNumId w:val="19"/>
  </w:num>
  <w:num w:numId="16">
    <w:abstractNumId w:val="18"/>
  </w:num>
  <w:num w:numId="17">
    <w:abstractNumId w:val="17"/>
  </w:num>
  <w:num w:numId="18">
    <w:abstractNumId w:val="13"/>
  </w:num>
  <w:num w:numId="19">
    <w:abstractNumId w:val="16"/>
  </w:num>
  <w:num w:numId="20">
    <w:abstractNumId w:val="6"/>
  </w:num>
  <w:num w:numId="21">
    <w:abstractNumId w:val="25"/>
  </w:num>
  <w:num w:numId="22">
    <w:abstractNumId w:val="7"/>
  </w:num>
  <w:num w:numId="23">
    <w:abstractNumId w:val="5"/>
  </w:num>
  <w:num w:numId="24">
    <w:abstractNumId w:val="32"/>
  </w:num>
  <w:num w:numId="25">
    <w:abstractNumId w:val="30"/>
  </w:num>
  <w:num w:numId="26">
    <w:abstractNumId w:val="24"/>
  </w:num>
  <w:num w:numId="27">
    <w:abstractNumId w:val="23"/>
  </w:num>
  <w:num w:numId="28">
    <w:abstractNumId w:val="15"/>
  </w:num>
  <w:num w:numId="29">
    <w:abstractNumId w:val="9"/>
  </w:num>
  <w:num w:numId="30">
    <w:abstractNumId w:val="3"/>
  </w:num>
  <w:num w:numId="31">
    <w:abstractNumId w:val="21"/>
  </w:num>
  <w:num w:numId="32">
    <w:abstractNumId w:val="31"/>
  </w:num>
  <w:num w:numId="33">
    <w:abstractNumId w:val="20"/>
  </w:num>
  <w:num w:numId="34">
    <w:abstractNumId w:val="4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C3"/>
    <w:rsid w:val="0000062D"/>
    <w:rsid w:val="0000471A"/>
    <w:rsid w:val="00013D17"/>
    <w:rsid w:val="0002056C"/>
    <w:rsid w:val="00021B9E"/>
    <w:rsid w:val="00030140"/>
    <w:rsid w:val="00041836"/>
    <w:rsid w:val="00041E0D"/>
    <w:rsid w:val="00042E7B"/>
    <w:rsid w:val="000431DC"/>
    <w:rsid w:val="00064887"/>
    <w:rsid w:val="000702ED"/>
    <w:rsid w:val="0008468C"/>
    <w:rsid w:val="00090F11"/>
    <w:rsid w:val="00092791"/>
    <w:rsid w:val="000B6901"/>
    <w:rsid w:val="000C04BE"/>
    <w:rsid w:val="000D0D0C"/>
    <w:rsid w:val="000D3928"/>
    <w:rsid w:val="000D700B"/>
    <w:rsid w:val="000E07C8"/>
    <w:rsid w:val="000F0A30"/>
    <w:rsid w:val="000F6DCD"/>
    <w:rsid w:val="001024C7"/>
    <w:rsid w:val="00105949"/>
    <w:rsid w:val="0010751A"/>
    <w:rsid w:val="00113E68"/>
    <w:rsid w:val="00123066"/>
    <w:rsid w:val="001355B3"/>
    <w:rsid w:val="00135A2F"/>
    <w:rsid w:val="001365F0"/>
    <w:rsid w:val="00136B96"/>
    <w:rsid w:val="0014359E"/>
    <w:rsid w:val="00145DCE"/>
    <w:rsid w:val="001510A3"/>
    <w:rsid w:val="00151228"/>
    <w:rsid w:val="00153F06"/>
    <w:rsid w:val="001718B4"/>
    <w:rsid w:val="00171B81"/>
    <w:rsid w:val="00173E0E"/>
    <w:rsid w:val="001929E7"/>
    <w:rsid w:val="001942C5"/>
    <w:rsid w:val="00194E10"/>
    <w:rsid w:val="001957B1"/>
    <w:rsid w:val="001A0DA7"/>
    <w:rsid w:val="001A6F35"/>
    <w:rsid w:val="001C1FA2"/>
    <w:rsid w:val="001C25EB"/>
    <w:rsid w:val="001C3359"/>
    <w:rsid w:val="001C45B9"/>
    <w:rsid w:val="001F153B"/>
    <w:rsid w:val="0021522C"/>
    <w:rsid w:val="0022264B"/>
    <w:rsid w:val="00246126"/>
    <w:rsid w:val="00250046"/>
    <w:rsid w:val="0025650D"/>
    <w:rsid w:val="00267A18"/>
    <w:rsid w:val="00272A18"/>
    <w:rsid w:val="002752A7"/>
    <w:rsid w:val="002A6250"/>
    <w:rsid w:val="002A6FD3"/>
    <w:rsid w:val="002A7BFC"/>
    <w:rsid w:val="002B2D8C"/>
    <w:rsid w:val="002D0A2E"/>
    <w:rsid w:val="002E5B98"/>
    <w:rsid w:val="002E5C40"/>
    <w:rsid w:val="002E7BF2"/>
    <w:rsid w:val="00304593"/>
    <w:rsid w:val="00307925"/>
    <w:rsid w:val="00332C45"/>
    <w:rsid w:val="00333E0A"/>
    <w:rsid w:val="00340B25"/>
    <w:rsid w:val="0034110B"/>
    <w:rsid w:val="00346DE6"/>
    <w:rsid w:val="00354D75"/>
    <w:rsid w:val="00377F09"/>
    <w:rsid w:val="00393B83"/>
    <w:rsid w:val="003A1F3E"/>
    <w:rsid w:val="003A6CB8"/>
    <w:rsid w:val="003B5CC7"/>
    <w:rsid w:val="003B7477"/>
    <w:rsid w:val="003C792F"/>
    <w:rsid w:val="003E467B"/>
    <w:rsid w:val="00414903"/>
    <w:rsid w:val="004213D0"/>
    <w:rsid w:val="004325E0"/>
    <w:rsid w:val="00442666"/>
    <w:rsid w:val="00450C08"/>
    <w:rsid w:val="00451194"/>
    <w:rsid w:val="004563F4"/>
    <w:rsid w:val="004662DB"/>
    <w:rsid w:val="00470D2F"/>
    <w:rsid w:val="00473CAD"/>
    <w:rsid w:val="0047688A"/>
    <w:rsid w:val="00484E16"/>
    <w:rsid w:val="00486A72"/>
    <w:rsid w:val="004905F8"/>
    <w:rsid w:val="00492C69"/>
    <w:rsid w:val="00493C28"/>
    <w:rsid w:val="004A2576"/>
    <w:rsid w:val="004A55C4"/>
    <w:rsid w:val="004A6CDE"/>
    <w:rsid w:val="004B295B"/>
    <w:rsid w:val="004D7126"/>
    <w:rsid w:val="004F06FB"/>
    <w:rsid w:val="004F5F62"/>
    <w:rsid w:val="00502BB1"/>
    <w:rsid w:val="00506FCD"/>
    <w:rsid w:val="00511053"/>
    <w:rsid w:val="00521DA7"/>
    <w:rsid w:val="00532A21"/>
    <w:rsid w:val="00533EFB"/>
    <w:rsid w:val="00534857"/>
    <w:rsid w:val="00543C17"/>
    <w:rsid w:val="005651A1"/>
    <w:rsid w:val="0056708D"/>
    <w:rsid w:val="0056760D"/>
    <w:rsid w:val="00586482"/>
    <w:rsid w:val="0058702E"/>
    <w:rsid w:val="005878EB"/>
    <w:rsid w:val="00590508"/>
    <w:rsid w:val="0059075E"/>
    <w:rsid w:val="005A2501"/>
    <w:rsid w:val="005B09DF"/>
    <w:rsid w:val="005B2817"/>
    <w:rsid w:val="005B48FD"/>
    <w:rsid w:val="005B565A"/>
    <w:rsid w:val="005C2D38"/>
    <w:rsid w:val="005D1604"/>
    <w:rsid w:val="005F012C"/>
    <w:rsid w:val="00622A11"/>
    <w:rsid w:val="00624734"/>
    <w:rsid w:val="00630615"/>
    <w:rsid w:val="00634DE6"/>
    <w:rsid w:val="00643DBE"/>
    <w:rsid w:val="00644EC1"/>
    <w:rsid w:val="0064527F"/>
    <w:rsid w:val="00663A66"/>
    <w:rsid w:val="00670E62"/>
    <w:rsid w:val="006727EC"/>
    <w:rsid w:val="00672BD9"/>
    <w:rsid w:val="00686280"/>
    <w:rsid w:val="006909DC"/>
    <w:rsid w:val="00695BB6"/>
    <w:rsid w:val="00695BF7"/>
    <w:rsid w:val="006A0AC5"/>
    <w:rsid w:val="006B2688"/>
    <w:rsid w:val="006B4B96"/>
    <w:rsid w:val="006B509B"/>
    <w:rsid w:val="006B53DA"/>
    <w:rsid w:val="006D0561"/>
    <w:rsid w:val="006D0FF5"/>
    <w:rsid w:val="006D31D8"/>
    <w:rsid w:val="006E2FC1"/>
    <w:rsid w:val="006E70FE"/>
    <w:rsid w:val="006F0F85"/>
    <w:rsid w:val="006F7C43"/>
    <w:rsid w:val="007021C7"/>
    <w:rsid w:val="00702609"/>
    <w:rsid w:val="00706887"/>
    <w:rsid w:val="007135D6"/>
    <w:rsid w:val="00722B00"/>
    <w:rsid w:val="007327FC"/>
    <w:rsid w:val="00772F49"/>
    <w:rsid w:val="00780E12"/>
    <w:rsid w:val="0078658B"/>
    <w:rsid w:val="007A0AB6"/>
    <w:rsid w:val="007A0C1B"/>
    <w:rsid w:val="007A5055"/>
    <w:rsid w:val="007B2AB6"/>
    <w:rsid w:val="007C085A"/>
    <w:rsid w:val="007C72A3"/>
    <w:rsid w:val="007D3DFE"/>
    <w:rsid w:val="007E27A3"/>
    <w:rsid w:val="007E482D"/>
    <w:rsid w:val="007E4B82"/>
    <w:rsid w:val="007E4D5D"/>
    <w:rsid w:val="007E68F5"/>
    <w:rsid w:val="007E77FD"/>
    <w:rsid w:val="0080147A"/>
    <w:rsid w:val="008116D0"/>
    <w:rsid w:val="008147D8"/>
    <w:rsid w:val="008211DB"/>
    <w:rsid w:val="008333C3"/>
    <w:rsid w:val="008441D0"/>
    <w:rsid w:val="008515DB"/>
    <w:rsid w:val="0086389C"/>
    <w:rsid w:val="008657D7"/>
    <w:rsid w:val="008947AE"/>
    <w:rsid w:val="008A42D4"/>
    <w:rsid w:val="008A4DB1"/>
    <w:rsid w:val="008B0D84"/>
    <w:rsid w:val="008C76B6"/>
    <w:rsid w:val="008D1EBB"/>
    <w:rsid w:val="008D5514"/>
    <w:rsid w:val="008E3199"/>
    <w:rsid w:val="008E6D84"/>
    <w:rsid w:val="008F67B3"/>
    <w:rsid w:val="008F7B69"/>
    <w:rsid w:val="00901208"/>
    <w:rsid w:val="009213A6"/>
    <w:rsid w:val="00943E7A"/>
    <w:rsid w:val="00951C3A"/>
    <w:rsid w:val="0099534E"/>
    <w:rsid w:val="009961F9"/>
    <w:rsid w:val="009B0D55"/>
    <w:rsid w:val="009B181D"/>
    <w:rsid w:val="009C27A5"/>
    <w:rsid w:val="009E4AAF"/>
    <w:rsid w:val="009F2362"/>
    <w:rsid w:val="00A007FE"/>
    <w:rsid w:val="00A0413C"/>
    <w:rsid w:val="00A04A70"/>
    <w:rsid w:val="00A050FA"/>
    <w:rsid w:val="00A459EA"/>
    <w:rsid w:val="00A602E5"/>
    <w:rsid w:val="00A6300A"/>
    <w:rsid w:val="00A70B81"/>
    <w:rsid w:val="00A77F57"/>
    <w:rsid w:val="00A818AA"/>
    <w:rsid w:val="00AB1BFF"/>
    <w:rsid w:val="00AB26B9"/>
    <w:rsid w:val="00AC0C95"/>
    <w:rsid w:val="00AC3CAD"/>
    <w:rsid w:val="00AD1FE8"/>
    <w:rsid w:val="00AE76F1"/>
    <w:rsid w:val="00AF53AD"/>
    <w:rsid w:val="00B06BCF"/>
    <w:rsid w:val="00B079D8"/>
    <w:rsid w:val="00B24E2F"/>
    <w:rsid w:val="00B42F71"/>
    <w:rsid w:val="00B51B42"/>
    <w:rsid w:val="00B61AC3"/>
    <w:rsid w:val="00B756A1"/>
    <w:rsid w:val="00B77CB5"/>
    <w:rsid w:val="00B82F4C"/>
    <w:rsid w:val="00B83536"/>
    <w:rsid w:val="00BC2561"/>
    <w:rsid w:val="00BC2B7C"/>
    <w:rsid w:val="00BC33C9"/>
    <w:rsid w:val="00BD147D"/>
    <w:rsid w:val="00BD2BE9"/>
    <w:rsid w:val="00BD7BDD"/>
    <w:rsid w:val="00BF1E0D"/>
    <w:rsid w:val="00C149EA"/>
    <w:rsid w:val="00C23267"/>
    <w:rsid w:val="00C3481E"/>
    <w:rsid w:val="00C40481"/>
    <w:rsid w:val="00C43768"/>
    <w:rsid w:val="00C4461C"/>
    <w:rsid w:val="00C54F3A"/>
    <w:rsid w:val="00C83BEB"/>
    <w:rsid w:val="00C84C8F"/>
    <w:rsid w:val="00C87A6F"/>
    <w:rsid w:val="00C87D19"/>
    <w:rsid w:val="00CC1C6E"/>
    <w:rsid w:val="00CC4261"/>
    <w:rsid w:val="00CD0449"/>
    <w:rsid w:val="00CE7B1B"/>
    <w:rsid w:val="00CF1852"/>
    <w:rsid w:val="00D04BCF"/>
    <w:rsid w:val="00D13621"/>
    <w:rsid w:val="00D147FB"/>
    <w:rsid w:val="00D503CA"/>
    <w:rsid w:val="00D52262"/>
    <w:rsid w:val="00D55E6B"/>
    <w:rsid w:val="00D61C74"/>
    <w:rsid w:val="00D72B40"/>
    <w:rsid w:val="00D72F1E"/>
    <w:rsid w:val="00D90528"/>
    <w:rsid w:val="00D93ED3"/>
    <w:rsid w:val="00D952FB"/>
    <w:rsid w:val="00D954F6"/>
    <w:rsid w:val="00DA27FD"/>
    <w:rsid w:val="00DA529D"/>
    <w:rsid w:val="00DB4161"/>
    <w:rsid w:val="00DC26C1"/>
    <w:rsid w:val="00DC59D6"/>
    <w:rsid w:val="00DC605A"/>
    <w:rsid w:val="00DE2012"/>
    <w:rsid w:val="00DE50C8"/>
    <w:rsid w:val="00DF111A"/>
    <w:rsid w:val="00DF39E7"/>
    <w:rsid w:val="00E037C1"/>
    <w:rsid w:val="00E22462"/>
    <w:rsid w:val="00E24805"/>
    <w:rsid w:val="00E25C65"/>
    <w:rsid w:val="00E31BD2"/>
    <w:rsid w:val="00E334F2"/>
    <w:rsid w:val="00E363C9"/>
    <w:rsid w:val="00E42015"/>
    <w:rsid w:val="00E51DB7"/>
    <w:rsid w:val="00E551DA"/>
    <w:rsid w:val="00E63E4D"/>
    <w:rsid w:val="00E67E56"/>
    <w:rsid w:val="00E80B97"/>
    <w:rsid w:val="00E84025"/>
    <w:rsid w:val="00EA2574"/>
    <w:rsid w:val="00EA60CF"/>
    <w:rsid w:val="00EA7DBA"/>
    <w:rsid w:val="00EB463D"/>
    <w:rsid w:val="00EC2659"/>
    <w:rsid w:val="00EE30F2"/>
    <w:rsid w:val="00EE768E"/>
    <w:rsid w:val="00EF24E5"/>
    <w:rsid w:val="00F0085A"/>
    <w:rsid w:val="00F0389F"/>
    <w:rsid w:val="00F0469C"/>
    <w:rsid w:val="00F0731B"/>
    <w:rsid w:val="00F341BC"/>
    <w:rsid w:val="00F37CB4"/>
    <w:rsid w:val="00F4359F"/>
    <w:rsid w:val="00F64830"/>
    <w:rsid w:val="00F9070B"/>
    <w:rsid w:val="00F92F59"/>
    <w:rsid w:val="00FA240F"/>
    <w:rsid w:val="00FA357D"/>
    <w:rsid w:val="00FB5A2D"/>
    <w:rsid w:val="00FB6BA8"/>
    <w:rsid w:val="00FC3CEB"/>
    <w:rsid w:val="00FC45E8"/>
    <w:rsid w:val="00FC5098"/>
    <w:rsid w:val="00FC686C"/>
    <w:rsid w:val="00FE6716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4C35"/>
  <w15:docId w15:val="{337FF2A4-A6D9-49AD-8C23-6D7A3908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7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BB1"/>
  </w:style>
  <w:style w:type="paragraph" w:styleId="a7">
    <w:name w:val="footer"/>
    <w:basedOn w:val="a"/>
    <w:link w:val="a8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BB1"/>
  </w:style>
  <w:style w:type="paragraph" w:styleId="a9">
    <w:name w:val="List Paragraph"/>
    <w:basedOn w:val="a"/>
    <w:uiPriority w:val="34"/>
    <w:qFormat/>
    <w:rsid w:val="00801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1DBC2-74E9-4123-A7CC-6427F294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Стальнова В.С.</dc:creator>
  <cp:lastModifiedBy>Коняева Л.А.</cp:lastModifiedBy>
  <cp:revision>3</cp:revision>
  <cp:lastPrinted>2024-10-08T13:40:00Z</cp:lastPrinted>
  <dcterms:created xsi:type="dcterms:W3CDTF">2024-10-09T13:06:00Z</dcterms:created>
  <dcterms:modified xsi:type="dcterms:W3CDTF">2024-10-23T09:17:00Z</dcterms:modified>
</cp:coreProperties>
</file>